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920"/>
      </w:tblGrid>
      <w:tr w:rsidR="006665DD" w:rsidTr="00B40873">
        <w:trPr>
          <w:trHeight w:val="2205"/>
        </w:trPr>
        <w:tc>
          <w:tcPr>
            <w:tcW w:w="2388" w:type="dxa"/>
          </w:tcPr>
          <w:p w:rsidR="006665DD" w:rsidRDefault="00CF3D0A" w:rsidP="000C0DF3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7F02EB" wp14:editId="329FD2A1">
                  <wp:extent cx="1337094" cy="1290523"/>
                  <wp:effectExtent l="0" t="0" r="0" b="5080"/>
                  <wp:docPr id="1" name="Рисунок 1" descr="Наклейки _ЛОГОТИП_ в печать АНХК новы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клейки _ЛОГОТИП_ в печать АНХК новы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82" cy="130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4715E7" w:rsidRDefault="006665DD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ОБЪЕДИНЕННАЯ </w:t>
            </w:r>
            <w:r w:rsidR="00012160">
              <w:rPr>
                <w:b/>
                <w:sz w:val="22"/>
                <w:szCs w:val="22"/>
              </w:rPr>
              <w:t xml:space="preserve">ПЕРВИЧНАЯ ПРОФСОЮЗНАЯ </w:t>
            </w:r>
            <w:r>
              <w:rPr>
                <w:b/>
                <w:sz w:val="22"/>
                <w:szCs w:val="22"/>
              </w:rPr>
              <w:t xml:space="preserve">ОРГАНИЗАЦИЯ </w:t>
            </w:r>
            <w:r w:rsidR="00012160">
              <w:rPr>
                <w:b/>
                <w:sz w:val="22"/>
                <w:szCs w:val="22"/>
              </w:rPr>
              <w:t>АКЦИОНЕРНОГО ОБЩЕСТВА</w:t>
            </w:r>
          </w:p>
          <w:p w:rsidR="00012160" w:rsidRPr="00012160" w:rsidRDefault="00012160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«А</w:t>
            </w:r>
            <w:r w:rsidR="004715E7">
              <w:rPr>
                <w:b/>
                <w:sz w:val="22"/>
                <w:szCs w:val="22"/>
              </w:rPr>
              <w:t>НГАРСКАЯ НЕФТЕХИМИЧЕСКАЯ КОМПАНИЯ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6665DD" w:rsidRPr="00D13E85" w:rsidRDefault="00012160" w:rsidP="00D13E8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59723C" w:rsidRPr="00A0673A" w:rsidRDefault="0059723C" w:rsidP="002D56C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9723C" w:rsidRDefault="00DD6E8B" w:rsidP="00062529">
      <w:pPr>
        <w:jc w:val="center"/>
      </w:pPr>
      <w:r>
        <w:t>П</w:t>
      </w:r>
      <w:r w:rsidR="00062529" w:rsidRPr="00062529">
        <w:t xml:space="preserve">одведения итогов смотра-конкурса на звание «Лучший уполномоченный по охране труда» ОППО АО «АНХК» </w:t>
      </w:r>
      <w:proofErr w:type="spellStart"/>
      <w:r w:rsidR="00062529" w:rsidRPr="00062529">
        <w:t>Нефтегазстройпрофсоюза</w:t>
      </w:r>
      <w:proofErr w:type="spellEnd"/>
      <w:r w:rsidR="00062529" w:rsidRPr="00062529">
        <w:t xml:space="preserve"> России за I</w:t>
      </w:r>
      <w:r w:rsidR="00F1574F">
        <w:rPr>
          <w:lang w:val="en-US"/>
        </w:rPr>
        <w:t>I</w:t>
      </w:r>
      <w:r w:rsidR="00062529" w:rsidRPr="00062529">
        <w:t xml:space="preserve"> квартал 2018 года</w:t>
      </w:r>
      <w:r w:rsidR="00A0673A">
        <w:t>.</w:t>
      </w:r>
    </w:p>
    <w:p w:rsidR="00062529" w:rsidRDefault="00062529" w:rsidP="00062529">
      <w:pPr>
        <w:jc w:val="center"/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59"/>
        <w:gridCol w:w="1559"/>
        <w:gridCol w:w="1276"/>
        <w:gridCol w:w="1417"/>
        <w:gridCol w:w="1134"/>
        <w:gridCol w:w="1807"/>
      </w:tblGrid>
      <w:tr w:rsidR="00062529" w:rsidTr="00353EC7">
        <w:trPr>
          <w:trHeight w:val="586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062529" w:rsidRPr="00353EC7" w:rsidRDefault="00062529" w:rsidP="002D56CE">
            <w:pPr>
              <w:jc w:val="center"/>
              <w:rPr>
                <w:sz w:val="16"/>
                <w:szCs w:val="16"/>
              </w:rPr>
            </w:pPr>
            <w:r w:rsidRPr="00353EC7">
              <w:rPr>
                <w:sz w:val="16"/>
                <w:szCs w:val="16"/>
              </w:rPr>
              <w:t>№</w:t>
            </w:r>
          </w:p>
        </w:tc>
        <w:tc>
          <w:tcPr>
            <w:tcW w:w="2759" w:type="dxa"/>
            <w:vMerge w:val="restart"/>
            <w:shd w:val="clear" w:color="auto" w:fill="auto"/>
            <w:vAlign w:val="center"/>
          </w:tcPr>
          <w:p w:rsidR="00062529" w:rsidRPr="00353EC7" w:rsidRDefault="00062529" w:rsidP="002D56CE">
            <w:pPr>
              <w:jc w:val="center"/>
              <w:rPr>
                <w:sz w:val="16"/>
                <w:szCs w:val="16"/>
              </w:rPr>
            </w:pPr>
            <w:r w:rsidRPr="00353EC7">
              <w:rPr>
                <w:sz w:val="16"/>
                <w:szCs w:val="16"/>
              </w:rPr>
              <w:t>Ф.И.О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62529" w:rsidRPr="00353EC7" w:rsidRDefault="00062529" w:rsidP="002D56CE">
            <w:pPr>
              <w:jc w:val="center"/>
              <w:rPr>
                <w:sz w:val="16"/>
                <w:szCs w:val="16"/>
              </w:rPr>
            </w:pPr>
            <w:r w:rsidRPr="00353EC7">
              <w:rPr>
                <w:sz w:val="16"/>
                <w:szCs w:val="16"/>
              </w:rPr>
              <w:t>Завод,</w:t>
            </w:r>
          </w:p>
          <w:p w:rsidR="00062529" w:rsidRPr="00353EC7" w:rsidRDefault="00062529" w:rsidP="002D56CE">
            <w:pPr>
              <w:jc w:val="center"/>
              <w:rPr>
                <w:sz w:val="16"/>
                <w:szCs w:val="16"/>
              </w:rPr>
            </w:pPr>
            <w:r w:rsidRPr="00353EC7">
              <w:rPr>
                <w:sz w:val="16"/>
                <w:szCs w:val="16"/>
              </w:rPr>
              <w:t>цех</w:t>
            </w:r>
          </w:p>
        </w:tc>
        <w:tc>
          <w:tcPr>
            <w:tcW w:w="5634" w:type="dxa"/>
            <w:gridSpan w:val="4"/>
            <w:vAlign w:val="center"/>
          </w:tcPr>
          <w:p w:rsidR="00062529" w:rsidRPr="00353EC7" w:rsidRDefault="00062529" w:rsidP="002D56CE">
            <w:pPr>
              <w:jc w:val="center"/>
              <w:rPr>
                <w:sz w:val="16"/>
                <w:szCs w:val="16"/>
              </w:rPr>
            </w:pPr>
            <w:r w:rsidRPr="00353EC7">
              <w:rPr>
                <w:sz w:val="16"/>
                <w:szCs w:val="16"/>
              </w:rPr>
              <w:t>Показатели работы</w:t>
            </w:r>
            <w:r w:rsidR="002075DD" w:rsidRPr="00353EC7">
              <w:rPr>
                <w:sz w:val="16"/>
                <w:szCs w:val="16"/>
              </w:rPr>
              <w:t xml:space="preserve"> лучших</w:t>
            </w:r>
            <w:r w:rsidRPr="00353EC7">
              <w:rPr>
                <w:sz w:val="16"/>
                <w:szCs w:val="16"/>
              </w:rPr>
              <w:t xml:space="preserve"> уполномоченных по ОТ профсоюза</w:t>
            </w:r>
          </w:p>
        </w:tc>
      </w:tr>
      <w:tr w:rsidR="00062529" w:rsidTr="00353EC7">
        <w:trPr>
          <w:trHeight w:val="586"/>
        </w:trPr>
        <w:tc>
          <w:tcPr>
            <w:tcW w:w="468" w:type="dxa"/>
            <w:vMerge/>
            <w:shd w:val="clear" w:color="auto" w:fill="auto"/>
            <w:vAlign w:val="center"/>
          </w:tcPr>
          <w:p w:rsidR="00062529" w:rsidRPr="00353EC7" w:rsidRDefault="00062529" w:rsidP="002D5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9" w:type="dxa"/>
            <w:vMerge/>
            <w:shd w:val="clear" w:color="auto" w:fill="auto"/>
            <w:vAlign w:val="center"/>
          </w:tcPr>
          <w:p w:rsidR="00062529" w:rsidRPr="00353EC7" w:rsidRDefault="00062529" w:rsidP="002D5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62529" w:rsidRPr="00353EC7" w:rsidRDefault="00062529" w:rsidP="002D5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62529" w:rsidRPr="00353EC7" w:rsidRDefault="00062529" w:rsidP="002D56CE">
            <w:pPr>
              <w:jc w:val="center"/>
              <w:rPr>
                <w:sz w:val="16"/>
                <w:szCs w:val="16"/>
              </w:rPr>
            </w:pPr>
            <w:r w:rsidRPr="00353EC7">
              <w:rPr>
                <w:sz w:val="16"/>
                <w:szCs w:val="16"/>
              </w:rPr>
              <w:t>Количество баллов по оформленным представлениям (кол-во х 5 =б)</w:t>
            </w:r>
          </w:p>
        </w:tc>
        <w:tc>
          <w:tcPr>
            <w:tcW w:w="1417" w:type="dxa"/>
            <w:vAlign w:val="center"/>
          </w:tcPr>
          <w:p w:rsidR="00062529" w:rsidRPr="00353EC7" w:rsidRDefault="00062529" w:rsidP="00062529">
            <w:pPr>
              <w:jc w:val="center"/>
              <w:rPr>
                <w:sz w:val="16"/>
                <w:szCs w:val="16"/>
              </w:rPr>
            </w:pPr>
            <w:r w:rsidRPr="00353EC7">
              <w:rPr>
                <w:sz w:val="16"/>
                <w:szCs w:val="16"/>
              </w:rPr>
              <w:t>Количество баллов по поданным предложени</w:t>
            </w:r>
            <w:r w:rsidR="00784B17" w:rsidRPr="00353EC7">
              <w:rPr>
                <w:sz w:val="16"/>
                <w:szCs w:val="16"/>
              </w:rPr>
              <w:t xml:space="preserve">ям в </w:t>
            </w:r>
            <w:proofErr w:type="gramStart"/>
            <w:r w:rsidR="00784B17" w:rsidRPr="00353EC7">
              <w:rPr>
                <w:sz w:val="16"/>
                <w:szCs w:val="16"/>
              </w:rPr>
              <w:t>представлениях</w:t>
            </w:r>
            <w:proofErr w:type="gramEnd"/>
            <w:r w:rsidR="00784B17" w:rsidRPr="00353EC7">
              <w:rPr>
                <w:sz w:val="16"/>
                <w:szCs w:val="16"/>
              </w:rPr>
              <w:t xml:space="preserve"> (кол-во </w:t>
            </w:r>
            <w:r w:rsidRPr="00353EC7">
              <w:rPr>
                <w:sz w:val="16"/>
                <w:szCs w:val="16"/>
              </w:rPr>
              <w:t xml:space="preserve"> =б)</w:t>
            </w:r>
          </w:p>
        </w:tc>
        <w:tc>
          <w:tcPr>
            <w:tcW w:w="1134" w:type="dxa"/>
            <w:vAlign w:val="center"/>
          </w:tcPr>
          <w:p w:rsidR="00062529" w:rsidRPr="00353EC7" w:rsidRDefault="00062529" w:rsidP="002D56CE">
            <w:pPr>
              <w:jc w:val="center"/>
              <w:rPr>
                <w:sz w:val="16"/>
                <w:szCs w:val="16"/>
              </w:rPr>
            </w:pPr>
            <w:r w:rsidRPr="00353EC7">
              <w:rPr>
                <w:sz w:val="16"/>
                <w:szCs w:val="16"/>
              </w:rPr>
              <w:t>Сумма баллов</w:t>
            </w:r>
          </w:p>
        </w:tc>
        <w:tc>
          <w:tcPr>
            <w:tcW w:w="1807" w:type="dxa"/>
            <w:vAlign w:val="center"/>
          </w:tcPr>
          <w:p w:rsidR="00062529" w:rsidRPr="00353EC7" w:rsidRDefault="00062529" w:rsidP="002D56CE">
            <w:pPr>
              <w:jc w:val="center"/>
              <w:rPr>
                <w:sz w:val="16"/>
                <w:szCs w:val="16"/>
              </w:rPr>
            </w:pPr>
            <w:r w:rsidRPr="00353EC7">
              <w:rPr>
                <w:sz w:val="16"/>
                <w:szCs w:val="16"/>
              </w:rPr>
              <w:t>Итоговое место</w:t>
            </w:r>
          </w:p>
        </w:tc>
      </w:tr>
      <w:tr w:rsidR="00D13E85" w:rsidTr="00353EC7">
        <w:trPr>
          <w:trHeight w:val="275"/>
        </w:trPr>
        <w:tc>
          <w:tcPr>
            <w:tcW w:w="468" w:type="dxa"/>
            <w:shd w:val="clear" w:color="auto" w:fill="auto"/>
            <w:vAlign w:val="center"/>
          </w:tcPr>
          <w:p w:rsidR="00A0673A" w:rsidRPr="00353EC7" w:rsidRDefault="00A0673A" w:rsidP="002D56CE">
            <w:pPr>
              <w:jc w:val="center"/>
              <w:rPr>
                <w:sz w:val="16"/>
                <w:szCs w:val="16"/>
              </w:rPr>
            </w:pPr>
            <w:r w:rsidRPr="00353EC7">
              <w:rPr>
                <w:sz w:val="16"/>
                <w:szCs w:val="16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A0673A" w:rsidRPr="00353EC7" w:rsidRDefault="00A0673A" w:rsidP="001F1DD1">
            <w:pPr>
              <w:jc w:val="center"/>
              <w:rPr>
                <w:sz w:val="16"/>
                <w:szCs w:val="16"/>
              </w:rPr>
            </w:pPr>
            <w:r w:rsidRPr="00353EC7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0673A" w:rsidRPr="00353EC7" w:rsidRDefault="00A0673A" w:rsidP="001F1DD1">
            <w:pPr>
              <w:jc w:val="center"/>
              <w:rPr>
                <w:sz w:val="16"/>
                <w:szCs w:val="16"/>
              </w:rPr>
            </w:pPr>
            <w:r w:rsidRPr="00353EC7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0673A" w:rsidRPr="00353EC7" w:rsidRDefault="00062529" w:rsidP="001F1DD1">
            <w:pPr>
              <w:jc w:val="center"/>
              <w:rPr>
                <w:sz w:val="16"/>
                <w:szCs w:val="16"/>
              </w:rPr>
            </w:pPr>
            <w:r w:rsidRPr="00353EC7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A0673A" w:rsidRPr="00353EC7" w:rsidRDefault="00A0673A" w:rsidP="001F1DD1">
            <w:pPr>
              <w:jc w:val="center"/>
              <w:rPr>
                <w:sz w:val="16"/>
                <w:szCs w:val="16"/>
                <w:lang w:val="en-US"/>
              </w:rPr>
            </w:pPr>
            <w:r w:rsidRPr="00353EC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</w:tcPr>
          <w:p w:rsidR="00A0673A" w:rsidRPr="00353EC7" w:rsidRDefault="00A0673A" w:rsidP="001F1DD1">
            <w:pPr>
              <w:jc w:val="center"/>
              <w:rPr>
                <w:sz w:val="16"/>
                <w:szCs w:val="16"/>
              </w:rPr>
            </w:pPr>
            <w:r w:rsidRPr="00353EC7">
              <w:rPr>
                <w:sz w:val="16"/>
                <w:szCs w:val="16"/>
              </w:rPr>
              <w:t>6</w:t>
            </w:r>
          </w:p>
        </w:tc>
        <w:tc>
          <w:tcPr>
            <w:tcW w:w="1807" w:type="dxa"/>
          </w:tcPr>
          <w:p w:rsidR="00A0673A" w:rsidRPr="00353EC7" w:rsidRDefault="00A0673A" w:rsidP="001F1DD1">
            <w:pPr>
              <w:jc w:val="center"/>
              <w:rPr>
                <w:sz w:val="16"/>
                <w:szCs w:val="16"/>
              </w:rPr>
            </w:pPr>
            <w:r w:rsidRPr="00353EC7">
              <w:rPr>
                <w:sz w:val="16"/>
                <w:szCs w:val="16"/>
              </w:rPr>
              <w:t>7</w:t>
            </w: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FFFF00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  <w:highlight w:val="yellow"/>
              </w:rPr>
            </w:pPr>
            <w:r w:rsidRPr="00353EC7">
              <w:rPr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2759" w:type="dxa"/>
            <w:shd w:val="clear" w:color="auto" w:fill="FFFF00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353EC7">
              <w:rPr>
                <w:color w:val="000000"/>
                <w:sz w:val="20"/>
                <w:szCs w:val="20"/>
                <w:highlight w:val="yellow"/>
              </w:rPr>
              <w:t>Антохина</w:t>
            </w:r>
            <w:proofErr w:type="spellEnd"/>
            <w:r w:rsidRPr="00353EC7">
              <w:rPr>
                <w:color w:val="000000"/>
                <w:sz w:val="20"/>
                <w:szCs w:val="20"/>
                <w:highlight w:val="yellow"/>
              </w:rPr>
              <w:t xml:space="preserve"> Елена Юрьевна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53EC7">
              <w:rPr>
                <w:color w:val="000000"/>
                <w:sz w:val="20"/>
                <w:szCs w:val="20"/>
                <w:highlight w:val="yellow"/>
              </w:rPr>
              <w:t>ПНХ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53EC7">
              <w:rPr>
                <w:color w:val="000000"/>
                <w:sz w:val="20"/>
                <w:szCs w:val="20"/>
                <w:highlight w:val="yellow"/>
              </w:rPr>
              <w:t>85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53EC7">
              <w:rPr>
                <w:color w:val="000000"/>
                <w:sz w:val="20"/>
                <w:szCs w:val="20"/>
                <w:highlight w:val="yellow"/>
              </w:rPr>
              <w:t>191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510DF" w:rsidRPr="00353EC7" w:rsidRDefault="004510DF">
            <w:pPr>
              <w:jc w:val="center"/>
              <w:rPr>
                <w:sz w:val="20"/>
                <w:szCs w:val="20"/>
                <w:highlight w:val="yellow"/>
              </w:rPr>
            </w:pPr>
            <w:r w:rsidRPr="00353EC7">
              <w:rPr>
                <w:sz w:val="20"/>
                <w:szCs w:val="20"/>
                <w:highlight w:val="yellow"/>
              </w:rPr>
              <w:t>276</w:t>
            </w:r>
          </w:p>
        </w:tc>
        <w:tc>
          <w:tcPr>
            <w:tcW w:w="1807" w:type="dxa"/>
            <w:shd w:val="clear" w:color="auto" w:fill="FFFF00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92D050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2.</w:t>
            </w:r>
          </w:p>
        </w:tc>
        <w:tc>
          <w:tcPr>
            <w:tcW w:w="2759" w:type="dxa"/>
            <w:shd w:val="clear" w:color="auto" w:fill="92D050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Зайцев Виктор Алексеевич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БГЭ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510DF" w:rsidRPr="00353EC7" w:rsidRDefault="004510DF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209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2</w:t>
            </w: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92D050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3.</w:t>
            </w:r>
          </w:p>
        </w:tc>
        <w:tc>
          <w:tcPr>
            <w:tcW w:w="2759" w:type="dxa"/>
            <w:shd w:val="clear" w:color="auto" w:fill="92D050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 xml:space="preserve">Мартынов Александр Анатольевич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БГЭ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510DF" w:rsidRPr="00353EC7" w:rsidRDefault="004510DF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143</w:t>
            </w:r>
          </w:p>
        </w:tc>
        <w:tc>
          <w:tcPr>
            <w:tcW w:w="1807" w:type="dxa"/>
            <w:shd w:val="clear" w:color="auto" w:fill="92D050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2</w:t>
            </w: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FFC000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4.</w:t>
            </w:r>
          </w:p>
        </w:tc>
        <w:tc>
          <w:tcPr>
            <w:tcW w:w="2759" w:type="dxa"/>
            <w:shd w:val="clear" w:color="auto" w:fill="FFC000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3EC7">
              <w:rPr>
                <w:color w:val="000000"/>
                <w:sz w:val="20"/>
                <w:szCs w:val="20"/>
              </w:rPr>
              <w:t>Шаура</w:t>
            </w:r>
            <w:proofErr w:type="spellEnd"/>
            <w:r w:rsidRPr="00353EC7">
              <w:rPr>
                <w:color w:val="000000"/>
                <w:sz w:val="20"/>
                <w:szCs w:val="20"/>
              </w:rPr>
              <w:t xml:space="preserve"> Максим Петрович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БГЭ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4510DF" w:rsidRPr="00353EC7" w:rsidRDefault="004510DF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132</w:t>
            </w:r>
          </w:p>
        </w:tc>
        <w:tc>
          <w:tcPr>
            <w:tcW w:w="1807" w:type="dxa"/>
            <w:shd w:val="clear" w:color="auto" w:fill="FFC000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3</w:t>
            </w: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FFC000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5</w:t>
            </w:r>
          </w:p>
        </w:tc>
        <w:tc>
          <w:tcPr>
            <w:tcW w:w="2759" w:type="dxa"/>
            <w:shd w:val="clear" w:color="auto" w:fill="FFC000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Бражников Александр Анатольевич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СЭНО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4510DF" w:rsidRPr="00353EC7" w:rsidRDefault="004510DF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100</w:t>
            </w:r>
          </w:p>
        </w:tc>
        <w:tc>
          <w:tcPr>
            <w:tcW w:w="1807" w:type="dxa"/>
            <w:shd w:val="clear" w:color="auto" w:fill="FFC000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3</w:t>
            </w: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FFC000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6</w:t>
            </w:r>
          </w:p>
        </w:tc>
        <w:tc>
          <w:tcPr>
            <w:tcW w:w="2759" w:type="dxa"/>
            <w:shd w:val="clear" w:color="auto" w:fill="FFC000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Боровков Игорь Александрович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БГЭ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4510DF" w:rsidRPr="00353EC7" w:rsidRDefault="004510DF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99</w:t>
            </w:r>
          </w:p>
        </w:tc>
        <w:tc>
          <w:tcPr>
            <w:tcW w:w="1807" w:type="dxa"/>
            <w:shd w:val="clear" w:color="auto" w:fill="FFC000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3</w:t>
            </w: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00B0F0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7</w:t>
            </w:r>
          </w:p>
        </w:tc>
        <w:tc>
          <w:tcPr>
            <w:tcW w:w="2759" w:type="dxa"/>
            <w:shd w:val="clear" w:color="auto" w:fill="00B0F0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Темнова Елена Анатольевна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ВСМЗ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4510DF" w:rsidRPr="00353EC7" w:rsidRDefault="004510DF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98</w:t>
            </w:r>
          </w:p>
        </w:tc>
        <w:tc>
          <w:tcPr>
            <w:tcW w:w="1807" w:type="dxa"/>
            <w:shd w:val="clear" w:color="auto" w:fill="00B0F0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4</w:t>
            </w: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00B0F0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8</w:t>
            </w:r>
          </w:p>
        </w:tc>
        <w:tc>
          <w:tcPr>
            <w:tcW w:w="2759" w:type="dxa"/>
            <w:shd w:val="clear" w:color="auto" w:fill="00B0F0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Сериков Павел Викторович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ПНХ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4510DF" w:rsidRPr="00353EC7" w:rsidRDefault="004510DF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98</w:t>
            </w:r>
          </w:p>
        </w:tc>
        <w:tc>
          <w:tcPr>
            <w:tcW w:w="1807" w:type="dxa"/>
            <w:shd w:val="clear" w:color="auto" w:fill="00B0F0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4</w:t>
            </w: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00B0F0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9</w:t>
            </w:r>
          </w:p>
        </w:tc>
        <w:tc>
          <w:tcPr>
            <w:tcW w:w="2759" w:type="dxa"/>
            <w:shd w:val="clear" w:color="auto" w:fill="00B0F0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Степанов Евгений Николаевич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УТ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4510DF" w:rsidRPr="00353EC7" w:rsidRDefault="004510DF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66</w:t>
            </w:r>
          </w:p>
        </w:tc>
        <w:tc>
          <w:tcPr>
            <w:tcW w:w="1807" w:type="dxa"/>
            <w:shd w:val="clear" w:color="auto" w:fill="00B0F0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4</w:t>
            </w: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00B0F0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10</w:t>
            </w:r>
          </w:p>
        </w:tc>
        <w:tc>
          <w:tcPr>
            <w:tcW w:w="2759" w:type="dxa"/>
            <w:shd w:val="clear" w:color="auto" w:fill="00B0F0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Романовский Андрей Александрович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НПП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4510DF" w:rsidRPr="00353EC7" w:rsidRDefault="004510DF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63</w:t>
            </w:r>
          </w:p>
        </w:tc>
        <w:tc>
          <w:tcPr>
            <w:tcW w:w="1807" w:type="dxa"/>
            <w:shd w:val="clear" w:color="auto" w:fill="00B0F0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4</w:t>
            </w: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auto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11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Исакова Надежда Владимировна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АНХРС</w:t>
            </w:r>
          </w:p>
        </w:tc>
        <w:tc>
          <w:tcPr>
            <w:tcW w:w="1276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07" w:type="dxa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auto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12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3EC7">
              <w:rPr>
                <w:color w:val="000000"/>
                <w:sz w:val="20"/>
                <w:szCs w:val="20"/>
              </w:rPr>
              <w:t>Панкевич</w:t>
            </w:r>
            <w:proofErr w:type="spellEnd"/>
            <w:r w:rsidRPr="00353EC7">
              <w:rPr>
                <w:color w:val="000000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3EC7">
              <w:rPr>
                <w:color w:val="000000"/>
                <w:sz w:val="20"/>
                <w:szCs w:val="20"/>
              </w:rPr>
              <w:t>УООС</w:t>
            </w:r>
            <w:proofErr w:type="gramStart"/>
            <w:r w:rsidRPr="00353EC7">
              <w:rPr>
                <w:color w:val="000000"/>
                <w:sz w:val="20"/>
                <w:szCs w:val="20"/>
              </w:rPr>
              <w:t>,В</w:t>
            </w:r>
            <w:proofErr w:type="gramEnd"/>
            <w:r w:rsidRPr="00353EC7">
              <w:rPr>
                <w:color w:val="000000"/>
                <w:sz w:val="20"/>
                <w:szCs w:val="20"/>
              </w:rPr>
              <w:t>иВ</w:t>
            </w:r>
            <w:proofErr w:type="spellEnd"/>
          </w:p>
        </w:tc>
        <w:tc>
          <w:tcPr>
            <w:tcW w:w="1276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07" w:type="dxa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auto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13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Низовцев Максим Анатольевич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СЭНО</w:t>
            </w:r>
          </w:p>
        </w:tc>
        <w:tc>
          <w:tcPr>
            <w:tcW w:w="1276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07" w:type="dxa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auto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14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Грачев Дмитрий Александрович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НПП</w:t>
            </w:r>
          </w:p>
        </w:tc>
        <w:tc>
          <w:tcPr>
            <w:tcW w:w="1276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07" w:type="dxa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auto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15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3EC7">
              <w:rPr>
                <w:color w:val="000000"/>
                <w:sz w:val="20"/>
                <w:szCs w:val="20"/>
              </w:rPr>
              <w:t>Зацепин</w:t>
            </w:r>
            <w:proofErr w:type="spellEnd"/>
            <w:r w:rsidRPr="00353EC7">
              <w:rPr>
                <w:color w:val="000000"/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ПМ</w:t>
            </w:r>
          </w:p>
        </w:tc>
        <w:tc>
          <w:tcPr>
            <w:tcW w:w="1276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4510DF" w:rsidRPr="00EF5AD2" w:rsidRDefault="004510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3EC7">
              <w:rPr>
                <w:color w:val="000000"/>
                <w:sz w:val="20"/>
                <w:szCs w:val="20"/>
              </w:rPr>
              <w:t>29</w:t>
            </w:r>
            <w:bookmarkStart w:id="0" w:name="_GoBack"/>
            <w:bookmarkEnd w:id="0"/>
          </w:p>
        </w:tc>
        <w:tc>
          <w:tcPr>
            <w:tcW w:w="1807" w:type="dxa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auto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16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Быстров Виталий Николаевич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НПП</w:t>
            </w:r>
          </w:p>
        </w:tc>
        <w:tc>
          <w:tcPr>
            <w:tcW w:w="1276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7" w:type="dxa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</w:p>
        </w:tc>
      </w:tr>
      <w:tr w:rsidR="004510DF" w:rsidTr="00EF5AD2">
        <w:trPr>
          <w:trHeight w:val="308"/>
        </w:trPr>
        <w:tc>
          <w:tcPr>
            <w:tcW w:w="468" w:type="dxa"/>
            <w:shd w:val="clear" w:color="auto" w:fill="FBD4B4" w:themeFill="accent6" w:themeFillTint="66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17</w:t>
            </w:r>
          </w:p>
        </w:tc>
        <w:tc>
          <w:tcPr>
            <w:tcW w:w="2759" w:type="dxa"/>
            <w:shd w:val="clear" w:color="auto" w:fill="FBD4B4" w:themeFill="accent6" w:themeFillTint="66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Исаев Александр Леонидович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ПНХ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7" w:type="dxa"/>
            <w:shd w:val="clear" w:color="auto" w:fill="FBD4B4" w:themeFill="accent6" w:themeFillTint="66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auto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18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Григорьев Владимир Петрович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БГЭ</w:t>
            </w:r>
          </w:p>
        </w:tc>
        <w:tc>
          <w:tcPr>
            <w:tcW w:w="1276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7" w:type="dxa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auto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19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3EC7">
              <w:rPr>
                <w:color w:val="000000"/>
                <w:sz w:val="20"/>
                <w:szCs w:val="20"/>
              </w:rPr>
              <w:t>Комогорцев</w:t>
            </w:r>
            <w:proofErr w:type="spellEnd"/>
            <w:r w:rsidRPr="00353EC7">
              <w:rPr>
                <w:color w:val="000000"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ВСМЗ</w:t>
            </w:r>
          </w:p>
        </w:tc>
        <w:tc>
          <w:tcPr>
            <w:tcW w:w="1276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7" w:type="dxa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auto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20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Соловьёв Алексей Александрович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НПП</w:t>
            </w:r>
          </w:p>
        </w:tc>
        <w:tc>
          <w:tcPr>
            <w:tcW w:w="1276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7" w:type="dxa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auto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21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3EC7">
              <w:rPr>
                <w:color w:val="000000"/>
                <w:sz w:val="20"/>
                <w:szCs w:val="20"/>
              </w:rPr>
              <w:t>Хизунов</w:t>
            </w:r>
            <w:proofErr w:type="spellEnd"/>
            <w:r w:rsidRPr="00353EC7">
              <w:rPr>
                <w:color w:val="000000"/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КСКО</w:t>
            </w:r>
          </w:p>
        </w:tc>
        <w:tc>
          <w:tcPr>
            <w:tcW w:w="1276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7" w:type="dxa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auto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22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Кривошеев Сергей Петрович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ПНХ</w:t>
            </w:r>
          </w:p>
        </w:tc>
        <w:tc>
          <w:tcPr>
            <w:tcW w:w="1276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07" w:type="dxa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</w:p>
        </w:tc>
      </w:tr>
      <w:tr w:rsidR="004510DF" w:rsidTr="00353EC7">
        <w:trPr>
          <w:trHeight w:val="308"/>
        </w:trPr>
        <w:tc>
          <w:tcPr>
            <w:tcW w:w="468" w:type="dxa"/>
            <w:shd w:val="clear" w:color="auto" w:fill="auto"/>
            <w:vAlign w:val="center"/>
          </w:tcPr>
          <w:p w:rsidR="004510DF" w:rsidRPr="00353EC7" w:rsidRDefault="004510DF" w:rsidP="002D56CE">
            <w:pPr>
              <w:jc w:val="center"/>
              <w:rPr>
                <w:sz w:val="20"/>
                <w:szCs w:val="20"/>
              </w:rPr>
            </w:pPr>
            <w:r w:rsidRPr="00353EC7">
              <w:rPr>
                <w:sz w:val="20"/>
                <w:szCs w:val="20"/>
              </w:rPr>
              <w:t>23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4510DF" w:rsidRPr="00353EC7" w:rsidRDefault="00451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3EC7">
              <w:rPr>
                <w:color w:val="000000"/>
                <w:sz w:val="20"/>
                <w:szCs w:val="20"/>
              </w:rPr>
              <w:t>Невзорова</w:t>
            </w:r>
            <w:proofErr w:type="spellEnd"/>
            <w:r w:rsidRPr="00353EC7">
              <w:rPr>
                <w:color w:val="00000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ИЦ-УКК</w:t>
            </w:r>
          </w:p>
        </w:tc>
        <w:tc>
          <w:tcPr>
            <w:tcW w:w="1276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510DF" w:rsidRPr="00353EC7" w:rsidRDefault="004510DF">
            <w:pPr>
              <w:jc w:val="center"/>
              <w:rPr>
                <w:color w:val="000000"/>
                <w:sz w:val="20"/>
                <w:szCs w:val="20"/>
              </w:rPr>
            </w:pPr>
            <w:r w:rsidRPr="00353EC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07" w:type="dxa"/>
            <w:vAlign w:val="center"/>
          </w:tcPr>
          <w:p w:rsidR="004510DF" w:rsidRPr="00353EC7" w:rsidRDefault="004510DF" w:rsidP="00784B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3E85" w:rsidRDefault="00D13E85" w:rsidP="0059723C"/>
    <w:p w:rsidR="00A0673A" w:rsidRDefault="00A0673A" w:rsidP="00A0673A"/>
    <w:p w:rsidR="00D13E85" w:rsidRDefault="00D13E85" w:rsidP="00685BE9">
      <w:pPr>
        <w:pStyle w:val="aa"/>
        <w:ind w:left="0"/>
        <w:jc w:val="both"/>
        <w:rPr>
          <w:sz w:val="28"/>
          <w:szCs w:val="28"/>
        </w:rPr>
      </w:pPr>
    </w:p>
    <w:sectPr w:rsidR="00D13E85" w:rsidSect="00353EC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55" w:rsidRDefault="00D21D55" w:rsidP="00034BB4">
      <w:r>
        <w:separator/>
      </w:r>
    </w:p>
  </w:endnote>
  <w:endnote w:type="continuationSeparator" w:id="0">
    <w:p w:rsidR="00D21D55" w:rsidRDefault="00D21D55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55" w:rsidRDefault="00D21D55" w:rsidP="00034BB4">
      <w:r>
        <w:separator/>
      </w:r>
    </w:p>
  </w:footnote>
  <w:footnote w:type="continuationSeparator" w:id="0">
    <w:p w:rsidR="00D21D55" w:rsidRDefault="00D21D55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0"/>
    <w:rsid w:val="00005A3C"/>
    <w:rsid w:val="00012160"/>
    <w:rsid w:val="0002035E"/>
    <w:rsid w:val="00025393"/>
    <w:rsid w:val="00034BB4"/>
    <w:rsid w:val="0005574F"/>
    <w:rsid w:val="00060D47"/>
    <w:rsid w:val="00062529"/>
    <w:rsid w:val="00073832"/>
    <w:rsid w:val="0008531C"/>
    <w:rsid w:val="000A325A"/>
    <w:rsid w:val="000B6F8E"/>
    <w:rsid w:val="000C01CE"/>
    <w:rsid w:val="00134FA0"/>
    <w:rsid w:val="00136715"/>
    <w:rsid w:val="001772C4"/>
    <w:rsid w:val="001C56BB"/>
    <w:rsid w:val="001C69A8"/>
    <w:rsid w:val="001D04ED"/>
    <w:rsid w:val="001D66A7"/>
    <w:rsid w:val="001F5215"/>
    <w:rsid w:val="002075DD"/>
    <w:rsid w:val="00224054"/>
    <w:rsid w:val="0024676A"/>
    <w:rsid w:val="00257BAF"/>
    <w:rsid w:val="00260790"/>
    <w:rsid w:val="00275880"/>
    <w:rsid w:val="002D56CE"/>
    <w:rsid w:val="002E0A36"/>
    <w:rsid w:val="002E3471"/>
    <w:rsid w:val="00301AE9"/>
    <w:rsid w:val="00314FDD"/>
    <w:rsid w:val="003469B6"/>
    <w:rsid w:val="00353EC7"/>
    <w:rsid w:val="00363CE5"/>
    <w:rsid w:val="003645D7"/>
    <w:rsid w:val="00370478"/>
    <w:rsid w:val="003D5153"/>
    <w:rsid w:val="003E4189"/>
    <w:rsid w:val="003F5D4D"/>
    <w:rsid w:val="004510DF"/>
    <w:rsid w:val="004715E7"/>
    <w:rsid w:val="004E7CB2"/>
    <w:rsid w:val="00525A2C"/>
    <w:rsid w:val="005412C2"/>
    <w:rsid w:val="0056167B"/>
    <w:rsid w:val="00571676"/>
    <w:rsid w:val="00580B1E"/>
    <w:rsid w:val="00583954"/>
    <w:rsid w:val="00587F55"/>
    <w:rsid w:val="0059723C"/>
    <w:rsid w:val="005B4E6C"/>
    <w:rsid w:val="005F24DC"/>
    <w:rsid w:val="005F60FA"/>
    <w:rsid w:val="00603B62"/>
    <w:rsid w:val="006646A4"/>
    <w:rsid w:val="006665DD"/>
    <w:rsid w:val="006738C1"/>
    <w:rsid w:val="00685BE9"/>
    <w:rsid w:val="006B4BC2"/>
    <w:rsid w:val="006E4677"/>
    <w:rsid w:val="006E7FDE"/>
    <w:rsid w:val="006F1659"/>
    <w:rsid w:val="006F1F7B"/>
    <w:rsid w:val="007009C0"/>
    <w:rsid w:val="007022E9"/>
    <w:rsid w:val="007231DD"/>
    <w:rsid w:val="00725ABD"/>
    <w:rsid w:val="00731F8A"/>
    <w:rsid w:val="00743AB2"/>
    <w:rsid w:val="00767B54"/>
    <w:rsid w:val="007758B7"/>
    <w:rsid w:val="00784B17"/>
    <w:rsid w:val="007C3F95"/>
    <w:rsid w:val="007C4F3A"/>
    <w:rsid w:val="007D55AF"/>
    <w:rsid w:val="00807270"/>
    <w:rsid w:val="0083463C"/>
    <w:rsid w:val="00860A8F"/>
    <w:rsid w:val="00860F80"/>
    <w:rsid w:val="008B52CF"/>
    <w:rsid w:val="008C4627"/>
    <w:rsid w:val="008E57C0"/>
    <w:rsid w:val="00941E2C"/>
    <w:rsid w:val="00963BF8"/>
    <w:rsid w:val="00966E96"/>
    <w:rsid w:val="009D69A2"/>
    <w:rsid w:val="009E2C3C"/>
    <w:rsid w:val="009F1BB8"/>
    <w:rsid w:val="00A0673A"/>
    <w:rsid w:val="00A26E43"/>
    <w:rsid w:val="00A45E79"/>
    <w:rsid w:val="00A50A1F"/>
    <w:rsid w:val="00A63A8B"/>
    <w:rsid w:val="00A73E55"/>
    <w:rsid w:val="00A77DCD"/>
    <w:rsid w:val="00AA2AE5"/>
    <w:rsid w:val="00AB2349"/>
    <w:rsid w:val="00AB44FD"/>
    <w:rsid w:val="00AD3A8B"/>
    <w:rsid w:val="00AE2248"/>
    <w:rsid w:val="00B20EF0"/>
    <w:rsid w:val="00B40873"/>
    <w:rsid w:val="00B44975"/>
    <w:rsid w:val="00B52A65"/>
    <w:rsid w:val="00B60FB1"/>
    <w:rsid w:val="00C03F30"/>
    <w:rsid w:val="00C63360"/>
    <w:rsid w:val="00C86724"/>
    <w:rsid w:val="00C87520"/>
    <w:rsid w:val="00C97932"/>
    <w:rsid w:val="00CB275C"/>
    <w:rsid w:val="00CF3D0A"/>
    <w:rsid w:val="00CF6500"/>
    <w:rsid w:val="00D01816"/>
    <w:rsid w:val="00D13E85"/>
    <w:rsid w:val="00D21D55"/>
    <w:rsid w:val="00D6115F"/>
    <w:rsid w:val="00DD6E8B"/>
    <w:rsid w:val="00DD78DD"/>
    <w:rsid w:val="00E0140B"/>
    <w:rsid w:val="00E248FC"/>
    <w:rsid w:val="00E602BD"/>
    <w:rsid w:val="00E71820"/>
    <w:rsid w:val="00E832DE"/>
    <w:rsid w:val="00E95970"/>
    <w:rsid w:val="00EA0184"/>
    <w:rsid w:val="00EB030D"/>
    <w:rsid w:val="00EB6A83"/>
    <w:rsid w:val="00EC1FEA"/>
    <w:rsid w:val="00EC5E1E"/>
    <w:rsid w:val="00ED2B87"/>
    <w:rsid w:val="00EF5AD2"/>
    <w:rsid w:val="00F10217"/>
    <w:rsid w:val="00F1554A"/>
    <w:rsid w:val="00F1574F"/>
    <w:rsid w:val="00F1588B"/>
    <w:rsid w:val="00F1745A"/>
    <w:rsid w:val="00F356A5"/>
    <w:rsid w:val="00FB24FD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22A7D-1E9A-467C-BA2B-69E6665F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Козлов Михаил Вячеславович</cp:lastModifiedBy>
  <cp:revision>3</cp:revision>
  <cp:lastPrinted>2018-07-20T05:06:00Z</cp:lastPrinted>
  <dcterms:created xsi:type="dcterms:W3CDTF">2018-07-20T05:05:00Z</dcterms:created>
  <dcterms:modified xsi:type="dcterms:W3CDTF">2018-07-20T05:22:00Z</dcterms:modified>
</cp:coreProperties>
</file>