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B4" w:rsidRDefault="00F51AB4" w:rsidP="00F51AB4">
      <w:pPr>
        <w:pStyle w:val="a3"/>
        <w:jc w:val="center"/>
        <w:rPr>
          <w:rFonts w:ascii="Bookman Old Style" w:hAnsi="Bookman Old Style"/>
          <w:b/>
          <w:sz w:val="40"/>
        </w:rPr>
      </w:pPr>
      <w:r w:rsidRPr="00FB2E73">
        <w:rPr>
          <w:rFonts w:ascii="Bookman Old Style" w:hAnsi="Bookman Old Style"/>
          <w:b/>
          <w:sz w:val="40"/>
        </w:rPr>
        <w:t xml:space="preserve">План мероприятий на 2023 год </w:t>
      </w:r>
    </w:p>
    <w:p w:rsidR="00FB2E73" w:rsidRPr="00FB2E73" w:rsidRDefault="00FB2E73" w:rsidP="00F51AB4">
      <w:pPr>
        <w:pStyle w:val="a3"/>
        <w:jc w:val="center"/>
        <w:rPr>
          <w:rFonts w:ascii="Bookman Old Style" w:hAnsi="Bookman Old Style"/>
          <w:b/>
          <w:sz w:val="40"/>
        </w:rPr>
      </w:pPr>
    </w:p>
    <w:tbl>
      <w:tblPr>
        <w:tblOverlap w:val="never"/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796"/>
        <w:gridCol w:w="1264"/>
      </w:tblGrid>
      <w:tr w:rsidR="00F51AB4" w:rsidRPr="00FB2E73" w:rsidTr="00E87D31">
        <w:trPr>
          <w:trHeight w:hRule="exact" w:val="3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 w:bidi="ru-RU"/>
              </w:rPr>
              <w:t>Мероприятие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 w:bidi="ru-RU"/>
              </w:rPr>
              <w:t>Месяц проведения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спортивно-игрового мероприятия «Зимние забавы» для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Январь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 xml:space="preserve">Проведение интеллектуальной игры с посещением </w:t>
            </w:r>
            <w:proofErr w:type="spellStart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квест</w:t>
            </w:r>
            <w:proofErr w:type="spellEnd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-комнаты среди МС структурных подразделений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Февраль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творческого командного мероприятия «Пой, танцуй» для команд МС структурных подразделений АО «АНХК» на б/о Юбилейный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Февраль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командной игры «</w:t>
            </w:r>
            <w:proofErr w:type="spellStart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Элиас</w:t>
            </w:r>
            <w:proofErr w:type="spellEnd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» среди команд МС структурных подразделений ЛО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Март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командной игры «</w:t>
            </w:r>
            <w:proofErr w:type="spellStart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Варпоинт</w:t>
            </w:r>
            <w:proofErr w:type="spellEnd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» среди команд МС и МР структурных подразделений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Март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интеллектуального мероприятия «</w:t>
            </w:r>
            <w:proofErr w:type="spellStart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Мозгобойня</w:t>
            </w:r>
            <w:proofErr w:type="spellEnd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» от среди команд МС и МР структурных подразделений АО АНХК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Апрель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спортивного мероприятия, посвященного Дню Победы «Пейнтбол» для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Май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Образовательный мастер-класс «Я – оратор!» для молодых специалистов и молодых работников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Май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F51AB4" w:rsidRPr="00FB2E73" w:rsidRDefault="00F51AB4" w:rsidP="00FB2E73">
            <w:pPr>
              <w:widowControl w:val="0"/>
              <w:spacing w:after="0" w:line="271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спортивного мероприятия «Покорители стихий» для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Июнь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</w:tcPr>
          <w:p w:rsidR="00F51AB4" w:rsidRPr="00FB2E73" w:rsidRDefault="00F51AB4" w:rsidP="00FB2E73">
            <w:pPr>
              <w:widowControl w:val="0"/>
              <w:spacing w:after="0" w:line="271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 xml:space="preserve">Проведение спортивно-интеллектуального мероприятия </w:t>
            </w:r>
            <w:r w:rsidRPr="00FB2E73">
              <w:rPr>
                <w:rFonts w:ascii="Bookman Old Style" w:eastAsia="Times New Roman" w:hAnsi="Bookman Old Style" w:cs="Times New Roman"/>
                <w:color w:val="000000"/>
                <w:lang w:bidi="en-US"/>
              </w:rPr>
              <w:t>«Вело</w:t>
            </w:r>
            <w:proofErr w:type="spellStart"/>
            <w:r w:rsidRPr="00FB2E73">
              <w:rPr>
                <w:rFonts w:ascii="Bookman Old Style" w:eastAsia="Times New Roman" w:hAnsi="Bookman Old Style" w:cs="Times New Roman"/>
                <w:color w:val="000000"/>
                <w:lang w:val="en-US" w:bidi="en-US"/>
              </w:rPr>
              <w:t>DozoR</w:t>
            </w:r>
            <w:proofErr w:type="spellEnd"/>
            <w:r w:rsidRPr="00FB2E73">
              <w:rPr>
                <w:rFonts w:ascii="Bookman Old Style" w:eastAsia="Times New Roman" w:hAnsi="Bookman Old Style" w:cs="Times New Roman"/>
                <w:color w:val="000000"/>
                <w:lang w:bidi="en-US"/>
              </w:rPr>
              <w:t xml:space="preserve">» </w:t>
            </w: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для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Июнь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интеллектуального мероприятия «Бункер» среди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Июль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 xml:space="preserve">Проведение спортивно-интеллектуального мероприятия </w:t>
            </w:r>
            <w:r w:rsidRPr="00FB2E73">
              <w:rPr>
                <w:rFonts w:ascii="Bookman Old Style" w:eastAsia="Times New Roman" w:hAnsi="Bookman Old Style" w:cs="Times New Roman"/>
                <w:color w:val="000000"/>
                <w:lang w:bidi="en-US"/>
              </w:rPr>
              <w:t xml:space="preserve">«Форт </w:t>
            </w:r>
            <w:proofErr w:type="spellStart"/>
            <w:r w:rsidRPr="00FB2E73">
              <w:rPr>
                <w:rFonts w:ascii="Bookman Old Style" w:eastAsia="Times New Roman" w:hAnsi="Bookman Old Style" w:cs="Times New Roman"/>
                <w:color w:val="000000"/>
                <w:lang w:bidi="en-US"/>
              </w:rPr>
              <w:t>Боярд</w:t>
            </w:r>
            <w:proofErr w:type="spellEnd"/>
            <w:r w:rsidRPr="00FB2E73">
              <w:rPr>
                <w:rFonts w:ascii="Bookman Old Style" w:eastAsia="Times New Roman" w:hAnsi="Bookman Old Style" w:cs="Times New Roman"/>
                <w:color w:val="000000"/>
                <w:lang w:bidi="en-US"/>
              </w:rPr>
              <w:t xml:space="preserve">» </w:t>
            </w: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для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Август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76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спортивного мероприятия «Веселые старты» для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Сентябрь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спортивного мероприятия с посещением веревочного парка «Лукоморье» для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Сентябрь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 xml:space="preserve">Проведение спортивного мероприятия с посещением </w:t>
            </w:r>
            <w:proofErr w:type="spellStart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скалодрома</w:t>
            </w:r>
            <w:proofErr w:type="spellEnd"/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 xml:space="preserve"> «Панорама» для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Октябрь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Образовательный мастер-класс «К выступлению готов!» для молодых специалистов и молодых работников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Октябрь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интеллектуального мероприятия «Мафия» среди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Ноябрь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33" w:lineRule="auto"/>
              <w:ind w:firstLine="140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мероприятия «Музыкальный КВИЗ» среди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Ноябрь</w:t>
            </w:r>
          </w:p>
        </w:tc>
      </w:tr>
      <w:tr w:rsidR="00F51AB4" w:rsidRPr="00FB2E73" w:rsidTr="00E87D31">
        <w:trPr>
          <w:trHeight w:val="62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F51AB4" w:rsidRPr="00FB2E73" w:rsidRDefault="00F51AB4" w:rsidP="00FB2E73">
            <w:pPr>
              <w:widowControl w:val="0"/>
              <w:spacing w:after="0" w:line="240" w:lineRule="auto"/>
              <w:ind w:left="140" w:hanging="140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Проведение экономической игры «С</w:t>
            </w:r>
            <w:r w:rsidRPr="00FB2E73">
              <w:rPr>
                <w:rFonts w:ascii="Bookman Old Style" w:eastAsia="Times New Roman" w:hAnsi="Bookman Old Style" w:cs="Times New Roman"/>
                <w:color w:val="000000"/>
                <w:lang w:val="en-US" w:eastAsia="ru-RU" w:bidi="ru-RU"/>
              </w:rPr>
              <w:t>ash</w:t>
            </w: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 xml:space="preserve"> </w:t>
            </w:r>
            <w:r w:rsidRPr="00FB2E73">
              <w:rPr>
                <w:rFonts w:ascii="Bookman Old Style" w:eastAsia="Times New Roman" w:hAnsi="Bookman Old Style" w:cs="Times New Roman"/>
                <w:color w:val="000000"/>
                <w:lang w:val="en-US" w:eastAsia="ru-RU" w:bidi="ru-RU"/>
              </w:rPr>
              <w:t>Flow</w:t>
            </w: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» среди команд МС структурных подразделений АО «АНХК»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1AB4" w:rsidRPr="00FB2E73" w:rsidRDefault="00F51AB4" w:rsidP="00E87D31">
            <w:pPr>
              <w:widowControl w:val="0"/>
              <w:spacing w:after="0" w:line="240" w:lineRule="auto"/>
              <w:ind w:firstLine="183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</w:pPr>
            <w:r w:rsidRPr="00FB2E73">
              <w:rPr>
                <w:rFonts w:ascii="Bookman Old Style" w:eastAsia="Times New Roman" w:hAnsi="Bookman Old Style" w:cs="Times New Roman"/>
                <w:color w:val="000000"/>
                <w:lang w:eastAsia="ru-RU" w:bidi="ru-RU"/>
              </w:rPr>
              <w:t>Декабрь</w:t>
            </w:r>
          </w:p>
        </w:tc>
      </w:tr>
    </w:tbl>
    <w:p w:rsidR="00F51AB4" w:rsidRPr="00FB2E73" w:rsidRDefault="00F51AB4" w:rsidP="00F51AB4">
      <w:pPr>
        <w:pStyle w:val="1"/>
        <w:tabs>
          <w:tab w:val="left" w:pos="6210"/>
        </w:tabs>
        <w:spacing w:after="280"/>
        <w:ind w:firstLine="180"/>
        <w:jc w:val="both"/>
        <w:rPr>
          <w:rStyle w:val="a4"/>
          <w:rFonts w:ascii="Bookman Old Style" w:hAnsi="Bookman Old Style"/>
          <w:sz w:val="24"/>
        </w:rPr>
      </w:pPr>
    </w:p>
    <w:p w:rsidR="009214A3" w:rsidRPr="00FB2E73" w:rsidRDefault="00F51AB4" w:rsidP="00FB2E73">
      <w:pPr>
        <w:pStyle w:val="1"/>
        <w:tabs>
          <w:tab w:val="left" w:pos="6210"/>
        </w:tabs>
        <w:spacing w:after="280"/>
        <w:jc w:val="both"/>
        <w:rPr>
          <w:rFonts w:ascii="Bookman Old Style" w:hAnsi="Bookman Old Style"/>
          <w:sz w:val="24"/>
        </w:rPr>
      </w:pPr>
      <w:r w:rsidRPr="00FB2E73">
        <w:rPr>
          <w:rStyle w:val="a4"/>
          <w:rFonts w:ascii="Bookman Old Style" w:hAnsi="Bookman Old Style"/>
          <w:sz w:val="24"/>
        </w:rPr>
        <w:t>Председатель СМС АО «</w:t>
      </w:r>
      <w:proofErr w:type="gramStart"/>
      <w:r w:rsidRPr="00FB2E73">
        <w:rPr>
          <w:rStyle w:val="a4"/>
          <w:rFonts w:ascii="Bookman Old Style" w:hAnsi="Bookman Old Style"/>
          <w:sz w:val="24"/>
        </w:rPr>
        <w:t xml:space="preserve">АНХК»   </w:t>
      </w:r>
      <w:proofErr w:type="gramEnd"/>
      <w:r w:rsidRPr="00FB2E73">
        <w:rPr>
          <w:rStyle w:val="a4"/>
          <w:rFonts w:ascii="Bookman Old Style" w:hAnsi="Bookman Old Style"/>
          <w:sz w:val="24"/>
        </w:rPr>
        <w:t xml:space="preserve">                    </w:t>
      </w:r>
      <w:r w:rsidR="00FB2E73">
        <w:rPr>
          <w:rStyle w:val="a4"/>
          <w:rFonts w:ascii="Bookman Old Style" w:hAnsi="Bookman Old Style"/>
          <w:sz w:val="24"/>
        </w:rPr>
        <w:tab/>
        <w:t xml:space="preserve">    </w:t>
      </w:r>
      <w:bookmarkStart w:id="0" w:name="_GoBack"/>
      <w:bookmarkEnd w:id="0"/>
      <w:r w:rsidRPr="00FB2E73">
        <w:rPr>
          <w:rStyle w:val="a4"/>
          <w:rFonts w:ascii="Bookman Old Style" w:hAnsi="Bookman Old Style"/>
          <w:sz w:val="24"/>
        </w:rPr>
        <w:t xml:space="preserve">          О.А. Вязунова</w:t>
      </w:r>
    </w:p>
    <w:sectPr w:rsidR="009214A3" w:rsidRPr="00FB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8A5"/>
    <w:multiLevelType w:val="hybridMultilevel"/>
    <w:tmpl w:val="A6302E08"/>
    <w:lvl w:ilvl="0" w:tplc="2F345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8C"/>
    <w:rsid w:val="000A738C"/>
    <w:rsid w:val="0029072E"/>
    <w:rsid w:val="004D25F3"/>
    <w:rsid w:val="005912D6"/>
    <w:rsid w:val="00856250"/>
    <w:rsid w:val="009214A3"/>
    <w:rsid w:val="009E2E26"/>
    <w:rsid w:val="00C549C9"/>
    <w:rsid w:val="00CE27E5"/>
    <w:rsid w:val="00F51AB4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D6C1-54DA-465F-B954-83A5C6DE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38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51AB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F51AB4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Вязунова Ольга Анатольевна</dc:creator>
  <cp:keywords/>
  <dc:description/>
  <cp:lastModifiedBy>Алёшина Ульяна Иннокентьевна</cp:lastModifiedBy>
  <cp:revision>3</cp:revision>
  <dcterms:created xsi:type="dcterms:W3CDTF">2022-12-21T01:07:00Z</dcterms:created>
  <dcterms:modified xsi:type="dcterms:W3CDTF">2022-12-27T07:24:00Z</dcterms:modified>
</cp:coreProperties>
</file>